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  <w:lang w:val="en-US" w:eastAsia="zh-CN"/>
        </w:rPr>
        <w:t>8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关于落实2024年第十三届中国创新创业大赛奖励资金的通知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beforeLines="100" w:beforeAutospacing="0" w:after="0" w:afterLines="0" w:afterAutospacing="0"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一、奖励对象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="0" w:leftChars="0" w:right="0" w:rightChars="0" w:firstLine="640" w:firstLineChars="200"/>
        <w:jc w:val="both"/>
        <w:textAlignment w:val="auto"/>
        <w:rPr>
          <w:rStyle w:val="7"/>
          <w:rFonts w:hint="eastAsia" w:ascii="仿宋_GB2312" w:hAnsi="仿宋_GB2312" w:eastAsia="仿宋_GB2312" w:cs="仿宋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Style w:val="7"/>
          <w:rFonts w:hint="eastAsia" w:ascii="仿宋_GB2312" w:hAnsi="仿宋_GB2312" w:eastAsia="仿宋_GB2312" w:cs="仿宋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202</w:t>
      </w:r>
      <w:r>
        <w:rPr>
          <w:rStyle w:val="7"/>
          <w:rFonts w:hint="eastAsia" w:ascii="仿宋_GB2312" w:hAnsi="仿宋_GB2312" w:eastAsia="仿宋_GB2312" w:cs="仿宋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Style w:val="7"/>
          <w:rFonts w:hint="eastAsia" w:ascii="仿宋_GB2312" w:hAnsi="仿宋_GB2312" w:eastAsia="仿宋_GB2312" w:cs="仿宋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年获得中国创新创业大赛优秀奖和山西赛区比赛一、二等奖的参赛单位。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二、奖励标准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="0" w:leftChars="0" w:right="0" w:rightChars="0" w:firstLine="640" w:firstLineChars="200"/>
        <w:jc w:val="both"/>
        <w:textAlignment w:val="auto"/>
        <w:rPr>
          <w:rStyle w:val="7"/>
          <w:rFonts w:hint="eastAsia" w:ascii="仿宋_GB2312" w:hAnsi="仿宋_GB2312" w:eastAsia="仿宋_GB2312" w:cs="仿宋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Style w:val="7"/>
          <w:rFonts w:hint="eastAsia" w:ascii="仿宋_GB2312" w:hAnsi="仿宋_GB2312" w:eastAsia="仿宋_GB2312" w:cs="仿宋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获得中国创新创业大赛优秀奖和山西赛区一、二等奖的项目分别奖励10万元、5万元和3万元。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三、申报材料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1.《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instrText xml:space="preserve"> HYPERLINK "http://kjt.shanxi.gov.cn/u/cms/www/201906/17171322iilv.doc" </w:instrTex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fldChar w:fldCharType="separate"/>
      </w:r>
      <w:r>
        <w:rPr>
          <w:rFonts w:hint="eastAsia" w:ascii="仿宋_GB2312" w:hAnsi="仿宋_GB2312" w:eastAsia="仿宋_GB2312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fldChar w:fldCharType="begin"/>
      </w:r>
      <w:r>
        <w:rPr>
          <w:rFonts w:hint="eastAsia" w:ascii="仿宋_GB2312" w:hAnsi="仿宋_GB2312" w:eastAsia="仿宋_GB2312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instrText xml:space="preserve"> HYPERLINK "http://kjt.shanxi.gov.cn/u/cms/www/202003/04115512glen.doc" </w:instrText>
      </w:r>
      <w:r>
        <w:rPr>
          <w:rFonts w:hint="eastAsia" w:ascii="仿宋_GB2312" w:hAnsi="仿宋_GB2312" w:eastAsia="仿宋_GB2312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fldChar w:fldCharType="separate"/>
      </w:r>
      <w:r>
        <w:rPr>
          <w:rStyle w:val="8"/>
          <w:rFonts w:hint="eastAsia" w:ascii="仿宋_GB2312" w:hAnsi="仿宋_GB2312" w:eastAsia="仿宋_GB2312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t>中国创新创业大赛</w:t>
      </w:r>
      <w:r>
        <w:rPr>
          <w:rFonts w:hint="eastAsia" w:ascii="仿宋_GB2312" w:hAnsi="仿宋_GB2312" w:eastAsia="仿宋_GB2312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励资金申请表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（附表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）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2.《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lang w:eastAsia="zh-CN"/>
        </w:rPr>
        <w:t>中国创新创业大赛获奖企业奖励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资金汇总表》（附表2）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黑体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四、申报程序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各县（市、区）工科局、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" w:eastAsia="zh-CN"/>
        </w:rPr>
        <w:t>运城经济技术开发区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为本地区组织中国创新创业大赛推荐单位，接到通知后，要主动联系获奖企业，明确告知申报材料、报送方式、联系人等要求，做好申报工作的跟踪与服务。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符合奖励条件的企业接到通知后，按要求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填写申报材料，经企业主要负责人签字，加盖公章后，将纸质版和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PDF扫描版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报送至推荐单位。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44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各县（市、区）工科局、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" w:eastAsia="zh-CN"/>
        </w:rPr>
        <w:t>运城经济技术开发区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收到获奖企业申报资料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后，填报《中国创新创业大赛获奖企业奖励资金汇总表》，由单位负责人签字并加盖单位公章后，扫描为PDF版，将推荐汇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总表与获奖企业申报材料由组织推荐单位统一报送至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市科技局科技统筹推进科。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</w:pPr>
      <w:r>
        <w:rPr>
          <w:rStyle w:val="7"/>
          <w:rFonts w:hint="default" w:ascii="Times New Roman" w:hAnsi="Times New Roman" w:eastAsia="黑体" w:cs="Times New Roman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五、</w:t>
      </w:r>
      <w:r>
        <w:rPr>
          <w:rStyle w:val="7"/>
          <w:rFonts w:hint="default" w:ascii="Times New Roman" w:hAnsi="Times New Roman" w:eastAsia="黑体" w:cs="Times New Roman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有关要求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Style w:val="7"/>
          <w:rFonts w:hint="default" w:ascii="Times New Roman" w:hAnsi="Times New Roman" w:eastAsia="仿宋_GB2312" w:cs="Times New Roman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1</w:t>
      </w:r>
      <w:r>
        <w:rPr>
          <w:rStyle w:val="7"/>
          <w:rFonts w:hint="eastAsia" w:ascii="Times New Roman" w:hAnsi="Times New Roman" w:eastAsia="仿宋_GB2312" w:cs="Times New Roman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在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2024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年获奖后发生过重大安全、重大质量事故或严重环境违法行为的企业不予奖励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；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存在科研诚信不端行为的企业不予奖励；纳入失信被执行人名单的企业不予奖励。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textAlignment w:val="auto"/>
        <w:rPr>
          <w:rStyle w:val="7"/>
          <w:rFonts w:hint="default" w:ascii="Times New Roman" w:hAnsi="Times New Roman" w:eastAsia="仿宋_GB2312" w:cs="Times New Roman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各申报企业应如实</w:t>
      </w:r>
      <w:r>
        <w:rPr>
          <w:rStyle w:val="7"/>
          <w:rFonts w:hint="default" w:ascii="Times New Roman" w:hAnsi="Times New Roman" w:eastAsia="仿宋_GB2312" w:cs="Times New Roman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填报相关数据，对填报资料真实性负责。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textAlignment w:val="auto"/>
        <w:rPr>
          <w:rStyle w:val="7"/>
          <w:rFonts w:hint="default" w:ascii="Times New Roman" w:hAnsi="Times New Roman" w:eastAsia="黑体" w:cs="Times New Roman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Style w:val="7"/>
          <w:rFonts w:hint="default" w:ascii="Times New Roman" w:hAnsi="Times New Roman" w:eastAsia="黑体" w:cs="Times New Roman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六</w:t>
      </w:r>
      <w:r>
        <w:rPr>
          <w:rStyle w:val="7"/>
          <w:rFonts w:hint="default" w:ascii="Times New Roman" w:hAnsi="Times New Roman" w:eastAsia="黑体" w:cs="Times New Roman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、联系方式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联 系 人：赵飞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联系电话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：0359-8711308</w:t>
      </w:r>
    </w:p>
    <w:p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640" w:firstLineChars="200"/>
        <w:textAlignment w:val="auto"/>
        <w:rPr>
          <w:rStyle w:val="7"/>
          <w:rFonts w:hint="default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邮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    箱：ycskjjjhk</w:t>
      </w:r>
      <w:r>
        <w:rPr>
          <w:rStyle w:val="7"/>
          <w:rFonts w:hint="default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@126.com</w:t>
      </w:r>
    </w:p>
    <w:p>
      <w:pPr>
        <w:jc w:val="both"/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44"/>
          <w:lang w:eastAsia="zh-CN"/>
        </w:rPr>
      </w:pPr>
    </w:p>
    <w:p>
      <w:pPr>
        <w:jc w:val="both"/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44"/>
          <w:lang w:eastAsia="zh-CN"/>
        </w:rPr>
      </w:pPr>
    </w:p>
    <w:p>
      <w:pPr>
        <w:jc w:val="both"/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44"/>
          <w:lang w:eastAsia="zh-CN"/>
        </w:rPr>
      </w:pP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44"/>
          <w:lang w:eastAsia="zh-CN"/>
        </w:rPr>
        <w:br w:type="page"/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44"/>
          <w:lang w:eastAsia="zh-CN"/>
        </w:rPr>
        <w:t>附表</w:t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44"/>
          <w:lang w:val="en-US" w:eastAsia="zh-CN"/>
        </w:rPr>
        <w:t>1</w:t>
      </w:r>
    </w:p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44"/>
        </w:rPr>
        <w:t>中国创新创业大赛奖励资金申请表</w:t>
      </w:r>
    </w:p>
    <w:tbl>
      <w:tblPr>
        <w:tblStyle w:val="5"/>
        <w:tblpPr w:leftFromText="180" w:rightFromText="180" w:vertAnchor="text" w:horzAnchor="page" w:tblpX="1905" w:tblpY="27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802"/>
        <w:gridCol w:w="1061"/>
        <w:gridCol w:w="1547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  <w:t>企业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名称</w:t>
            </w:r>
          </w:p>
        </w:tc>
        <w:tc>
          <w:tcPr>
            <w:tcW w:w="6615" w:type="dxa"/>
            <w:gridSpan w:val="4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黑体"/>
                <w:color w:val="000000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黑体"/>
                <w:color w:val="000000"/>
                <w:sz w:val="28"/>
                <w:szCs w:val="32"/>
                <w:lang w:val="en-US" w:eastAsia="zh-CN"/>
              </w:rPr>
              <w:t>统一社会信用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黑体"/>
                <w:color w:val="000000"/>
                <w:sz w:val="28"/>
                <w:szCs w:val="32"/>
                <w:lang w:val="en-US" w:eastAsia="zh-CN"/>
              </w:rPr>
              <w:t>代码</w:t>
            </w:r>
          </w:p>
        </w:tc>
        <w:tc>
          <w:tcPr>
            <w:tcW w:w="6615" w:type="dxa"/>
            <w:gridSpan w:val="4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所在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  <w:t>地区</w:t>
            </w:r>
          </w:p>
        </w:tc>
        <w:tc>
          <w:tcPr>
            <w:tcW w:w="6615" w:type="dxa"/>
            <w:gridSpan w:val="4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参赛项目名称</w:t>
            </w:r>
          </w:p>
        </w:tc>
        <w:tc>
          <w:tcPr>
            <w:tcW w:w="6615" w:type="dxa"/>
            <w:gridSpan w:val="4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965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参赛获得奖项</w:t>
            </w:r>
          </w:p>
        </w:tc>
        <w:tc>
          <w:tcPr>
            <w:tcW w:w="180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参赛行业</w:t>
            </w:r>
          </w:p>
        </w:tc>
        <w:tc>
          <w:tcPr>
            <w:tcW w:w="4813" w:type="dxa"/>
            <w:gridSpan w:val="3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965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  <w:tc>
          <w:tcPr>
            <w:tcW w:w="180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  <w:t>获得成绩</w:t>
            </w:r>
          </w:p>
        </w:tc>
        <w:tc>
          <w:tcPr>
            <w:tcW w:w="4813" w:type="dxa"/>
            <w:gridSpan w:val="3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9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  <w:t>开户名称</w:t>
            </w:r>
          </w:p>
        </w:tc>
        <w:tc>
          <w:tcPr>
            <w:tcW w:w="6615" w:type="dxa"/>
            <w:gridSpan w:val="4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9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开户银行</w:t>
            </w:r>
          </w:p>
        </w:tc>
        <w:tc>
          <w:tcPr>
            <w:tcW w:w="6615" w:type="dxa"/>
            <w:gridSpan w:val="4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9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银行帐号</w:t>
            </w:r>
          </w:p>
        </w:tc>
        <w:tc>
          <w:tcPr>
            <w:tcW w:w="6615" w:type="dxa"/>
            <w:gridSpan w:val="4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9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  <w:t>开户银行行号</w:t>
            </w:r>
          </w:p>
        </w:tc>
        <w:tc>
          <w:tcPr>
            <w:tcW w:w="6615" w:type="dxa"/>
            <w:gridSpan w:val="4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  <w:t>企业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负责人</w:t>
            </w:r>
          </w:p>
        </w:tc>
        <w:tc>
          <w:tcPr>
            <w:tcW w:w="2863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  <w:tc>
          <w:tcPr>
            <w:tcW w:w="1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联系电话</w:t>
            </w:r>
          </w:p>
        </w:tc>
        <w:tc>
          <w:tcPr>
            <w:tcW w:w="2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  <w:t>财务负责人</w:t>
            </w:r>
          </w:p>
        </w:tc>
        <w:tc>
          <w:tcPr>
            <w:tcW w:w="2863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  <w:tc>
          <w:tcPr>
            <w:tcW w:w="1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联系电话</w:t>
            </w:r>
          </w:p>
        </w:tc>
        <w:tc>
          <w:tcPr>
            <w:tcW w:w="2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9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  <w:t>声明与承诺</w:t>
            </w:r>
          </w:p>
        </w:tc>
        <w:tc>
          <w:tcPr>
            <w:tcW w:w="6615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黑体"/>
                <w:color w:val="000000"/>
                <w:sz w:val="21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黑体"/>
                <w:color w:val="000000"/>
                <w:sz w:val="21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黑体"/>
                <w:color w:val="000000"/>
                <w:sz w:val="21"/>
                <w:szCs w:val="32"/>
                <w:lang w:eastAsia="zh-CN"/>
              </w:rPr>
              <w:t>本单位承诺填报内容均准确、真实、合法、有效，愿为此承担有关法律责任。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黑体"/>
                <w:color w:val="000000"/>
                <w:sz w:val="21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黑体"/>
                <w:color w:val="000000"/>
                <w:sz w:val="21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黑体"/>
                <w:color w:val="000000"/>
                <w:sz w:val="21"/>
                <w:szCs w:val="32"/>
                <w:lang w:eastAsia="zh-CN"/>
              </w:rPr>
              <w:t>本单位承诺将获得的奖励资金严格按照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32"/>
                <w:lang w:eastAsia="zh-CN"/>
              </w:rPr>
              <w:t>《运城市支持科技创新若干政策专项资金管理办法》（运财教〔2021〕101号）</w:t>
            </w:r>
            <w:r>
              <w:rPr>
                <w:rFonts w:hint="eastAsia" w:ascii="仿宋_GB2312" w:hAnsi="仿宋_GB2312" w:eastAsia="仿宋_GB2312" w:cs="黑体"/>
                <w:color w:val="000000"/>
                <w:sz w:val="21"/>
                <w:szCs w:val="32"/>
                <w:lang w:eastAsia="zh-CN"/>
              </w:rPr>
              <w:t>中有关支出规定执行，并至少连续两个年度按要求填报企业动态信息表。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黑体"/>
                <w:color w:val="000000"/>
                <w:sz w:val="21"/>
                <w:szCs w:val="32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黑体"/>
                <w:color w:val="000000"/>
                <w:sz w:val="21"/>
                <w:szCs w:val="32"/>
                <w:lang w:eastAsia="zh-CN"/>
              </w:rPr>
              <w:t>对奖励结果不持异议。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8580" w:type="dxa"/>
            <w:gridSpan w:val="5"/>
            <w:noWrap w:val="0"/>
            <w:vAlign w:val="center"/>
          </w:tcPr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 xml:space="preserve">  法定代表人（签名）：</w:t>
            </w:r>
          </w:p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 xml:space="preserve">   </w:t>
            </w:r>
          </w:p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>（公章）：</w:t>
            </w:r>
          </w:p>
          <w:p>
            <w:pPr>
              <w:spacing w:line="480" w:lineRule="exact"/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32"/>
              </w:rPr>
              <w:t xml:space="preserve">  年  月  日</w:t>
            </w:r>
          </w:p>
        </w:tc>
      </w:tr>
    </w:tbl>
    <w:p>
      <w:pPr>
        <w:rPr>
          <w:rFonts w:hint="eastAsia"/>
          <w:color w:val="000000"/>
          <w:lang w:eastAsia="zh-CN"/>
        </w:rPr>
      </w:pPr>
    </w:p>
    <w:p>
      <w:pPr>
        <w:tabs>
          <w:tab w:val="left" w:pos="3100"/>
        </w:tabs>
        <w:jc w:val="left"/>
        <w:rPr>
          <w:rFonts w:hint="default"/>
          <w:lang w:val="en" w:eastAsia="zh-CN"/>
        </w:rPr>
        <w:sectPr>
          <w:footerReference r:id="rId3" w:type="default"/>
          <w:pgSz w:w="11906" w:h="16838"/>
          <w:pgMar w:top="1440" w:right="1803" w:bottom="1440" w:left="1803" w:header="851" w:footer="992" w:gutter="0"/>
          <w:cols w:space="720" w:num="1"/>
          <w:rtlGutter w:val="0"/>
          <w:docGrid w:type="lines" w:linePitch="319" w:charSpace="0"/>
        </w:sectPr>
      </w:pPr>
      <w:r>
        <w:rPr>
          <w:rFonts w:hint="default"/>
          <w:lang w:val="en" w:eastAsia="zh-CN"/>
        </w:rPr>
        <w:tab/>
      </w:r>
    </w:p>
    <w:p>
      <w:pPr>
        <w:jc w:val="both"/>
        <w:rPr>
          <w:rFonts w:hint="default" w:ascii="仿宋_GB2312" w:hAnsi="仿宋_GB2312" w:eastAsia="仿宋_GB2312" w:cs="宋体"/>
          <w:b w:val="0"/>
          <w:bCs w:val="0"/>
          <w:sz w:val="32"/>
          <w:szCs w:val="44"/>
          <w:lang w:val="en-US" w:eastAsia="zh-CN"/>
        </w:rPr>
      </w:pPr>
      <w:r>
        <w:rPr>
          <w:rFonts w:hint="eastAsia" w:ascii="仿宋_GB2312" w:hAnsi="仿宋_GB2312" w:eastAsia="仿宋_GB2312" w:cs="宋体"/>
          <w:b w:val="0"/>
          <w:bCs w:val="0"/>
          <w:sz w:val="32"/>
          <w:szCs w:val="44"/>
          <w:lang w:eastAsia="zh-CN"/>
        </w:rPr>
        <w:t>附表</w:t>
      </w:r>
      <w:r>
        <w:rPr>
          <w:rFonts w:hint="eastAsia" w:ascii="仿宋_GB2312" w:hAnsi="仿宋_GB2312" w:eastAsia="仿宋_GB2312" w:cs="宋体"/>
          <w:b w:val="0"/>
          <w:bCs w:val="0"/>
          <w:sz w:val="32"/>
          <w:szCs w:val="44"/>
          <w:lang w:val="en-US" w:eastAsia="zh-CN"/>
        </w:rPr>
        <w:t>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40"/>
          <w:u w:val="none"/>
          <w:lang w:val="en-US" w:eastAsia="zh-CN"/>
        </w:rPr>
        <w:t>中国创新创业大赛获奖企业奖励资金汇总表</w:t>
      </w:r>
    </w:p>
    <w:tbl>
      <w:tblPr>
        <w:tblStyle w:val="5"/>
        <w:tblW w:w="137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2373"/>
        <w:gridCol w:w="1785"/>
        <w:gridCol w:w="1665"/>
        <w:gridCol w:w="1727"/>
        <w:gridCol w:w="1273"/>
        <w:gridCol w:w="1440"/>
        <w:gridCol w:w="1230"/>
        <w:gridCol w:w="15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银行账号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开户银行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开户行行号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联系人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5" w:hRule="atLeast"/>
          <w:jc w:val="center"/>
        </w:trPr>
        <w:tc>
          <w:tcPr>
            <w:tcW w:w="137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279" w:leftChars="133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组织推荐单位意见：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组织推荐单位负责人：（签字）                             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                     （公章）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                                                                                    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</w:pPr>
    </w:p>
    <w:sectPr>
      <w:pgSz w:w="16783" w:h="11850" w:orient="landscape"/>
      <w:pgMar w:top="1587" w:right="1871" w:bottom="1474" w:left="1871" w:header="720" w:footer="72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qLMpSzAQAAUg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lDhucUT7X8/733/3f36SaW5PH2KN&#10;WU8B89Jw7YeGJtjIMRTRn4UPCmz+oiSCKdjr3am/ckhEoHM6n83nFYYExsYLlmAvvweI6U56S7LR&#10;UMABlr7y7UNMh9QxJVdz/lYbU4Zo3BsHYmYPy/QPHLOVhtVw1LTy7Q4l9Tj7hjpcTkrMvcPW5jUZ&#10;DRiN1WhsAuh1h9QUNzEPhyP81SYhkcIvVzlAH4vj4IrC45LlzXh9L1kvT2H5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CqizKU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F92E0"/>
    <w:rsid w:val="1AF9E3C5"/>
    <w:rsid w:val="1F3E4451"/>
    <w:rsid w:val="74D695B6"/>
    <w:rsid w:val="76FF8294"/>
    <w:rsid w:val="7BFF92E0"/>
    <w:rsid w:val="7F7FE240"/>
    <w:rsid w:val="7FFBC378"/>
    <w:rsid w:val="D57BBE46"/>
    <w:rsid w:val="D7FF2B5B"/>
    <w:rsid w:val="EE8F9A6F"/>
    <w:rsid w:val="F75EF2CB"/>
    <w:rsid w:val="FABF82B1"/>
    <w:rsid w:val="FB472D66"/>
    <w:rsid w:val="FEFF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Lines="0" w:beforeAutospacing="0" w:after="0" w:afterLines="0" w:afterAutospacing="0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line="600" w:lineRule="exact"/>
      <w:ind w:firstLine="200" w:firstLineChars="200"/>
      <w:contextualSpacing/>
      <w:jc w:val="left"/>
      <w:outlineLvl w:val="0"/>
    </w:pPr>
    <w:rPr>
      <w:rFonts w:ascii="Cambria" w:hAnsi="Cambria" w:eastAsia="黑体"/>
      <w:b/>
      <w:bCs/>
      <w:kern w:val="0"/>
      <w:sz w:val="30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Normal (Web)"/>
    <w:basedOn w:val="1"/>
    <w:qFormat/>
    <w:uiPriority w:val="0"/>
    <w:pPr>
      <w:spacing w:before="0" w:beforeLines="0" w:beforeAutospacing="0" w:after="0" w:afterLines="0" w:afterAutospacing="0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2025-09-13T09:27:00Z</dcterms:created>
  <dc:creator>manfei</dc:creator>
  <cp:lastModifiedBy>manfei</cp:lastModifiedBy>
  <cp:lastPrinted>2025-09-15T17:46:00Z</cp:lastPrinted>
  <dcterms:modified xsi:type="dcterms:W3CDTF">2025-09-15T16:50:28Z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